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81289A" w:rsidR="00D41B5C" w:rsidP="462D7EC6" w:rsidRDefault="00D41B5C" w14:paraId="5B989495" w14:textId="7822320F">
      <w:pPr>
        <w:spacing w:after="0" w:line="240" w:lineRule="auto"/>
        <w:jc w:val="center"/>
        <w:rPr>
          <w:rFonts w:ascii="Times New Roman" w:hAnsi="Times New Roman" w:eastAsia="Times New Roman" w:cs="Times New Roman"/>
          <w:b w:val="1"/>
          <w:bCs w:val="1"/>
          <w:caps w:val="1"/>
          <w:color w:val="FF0000"/>
          <w:kern w:val="0"/>
          <w:sz w:val="16"/>
          <w:szCs w:val="16"/>
          <w14:ligatures w14:val="none"/>
        </w:rPr>
      </w:pPr>
      <w:r w:rsidRPr="0081289A">
        <w:rPr>
          <w:rFonts w:ascii="Times New Roman" w:hAnsi="Times New Roman" w:eastAsia="Times New Roman" w:cs="Times New Roman"/>
          <w:noProof/>
          <w:kern w:val="0"/>
          <w:sz w:val="22"/>
          <w:szCs w:val="22"/>
          <w14:ligatures w14:val="none"/>
        </w:rPr>
        <w:drawing>
          <wp:anchor distT="0" distB="0" distL="114300" distR="114300" simplePos="0" relativeHeight="251658240" behindDoc="1" locked="1" layoutInCell="1" allowOverlap="1" wp14:anchorId="2CFF3A06" wp14:editId="780C3FA8">
            <wp:simplePos x="0" y="0"/>
            <wp:positionH relativeFrom="column">
              <wp:posOffset>-495300</wp:posOffset>
            </wp:positionH>
            <wp:positionV relativeFrom="paragraph">
              <wp:posOffset>-952500</wp:posOffset>
            </wp:positionV>
            <wp:extent cx="914400" cy="914400"/>
            <wp:effectExtent l="0" t="0" r="0" b="0"/>
            <wp:wrapNone/>
            <wp:docPr id="123" name="Picture 120" descr="A picture containing logo&#10;&#10;AI-generated content may be incorrect."/>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123" name="Picture 120" descr="A picture containing logo&#10;&#10;AI-generated content may be incorrect."/>
                    <pic:cNvPicPr>
                      <a:picLocks noChangeAspect="1" noChangeArrowheads="1"/>
                    </pic:cNvPicPr>
                  </pic:nvPicPr>
                  <pic:blipFill>
                    <a:blip xmlns:r="http://schemas.openxmlformats.org/officeDocument/2006/relationships" r:embed="rId10" cstate="print">
                      <a:extLst>
                        <a:ext uri="{28A0092B-C50C-407E-A947-70E740481C1C}">
                          <a14:useLocalDpi xmlns:a14="http://schemas.microsoft.com/office/drawing/2010/main" val="0"/>
                        </a:ext>
                      </a:extLst>
                    </a:blip>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81289A" w:rsidR="00D41B5C" w:rsidP="00D41B5C" w:rsidRDefault="00D41B5C" w14:paraId="31791D4F" w14:textId="77777777">
      <w:pPr>
        <w:spacing w:after="0" w:line="240" w:lineRule="auto"/>
        <w:jc w:val="center"/>
        <w:rPr>
          <w:rFonts w:ascii="Times New Roman" w:hAnsi="Times New Roman" w:eastAsia="Times New Roman" w:cs="Times New Roman"/>
          <w:b/>
          <w:caps/>
          <w:color w:val="FF0000"/>
          <w:kern w:val="0"/>
          <w:sz w:val="16"/>
          <w:szCs w:val="20"/>
          <w14:ligatures w14:val="none"/>
        </w:rPr>
      </w:pPr>
    </w:p>
    <w:p w:rsidRPr="0081289A" w:rsidR="00D41B5C" w:rsidP="00D41B5C" w:rsidRDefault="00D41B5C" w14:paraId="022D5B25" w14:textId="77777777">
      <w:pPr>
        <w:spacing w:after="0" w:line="240" w:lineRule="auto"/>
        <w:rPr>
          <w:rFonts w:ascii="Times New Roman" w:hAnsi="Times New Roman" w:eastAsia="Times New Roman" w:cs="Times New Roman"/>
          <w:b/>
          <w:caps/>
          <w:color w:val="FF0000"/>
          <w:kern w:val="0"/>
          <w:sz w:val="16"/>
          <w:szCs w:val="20"/>
          <w14:ligatures w14:val="none"/>
        </w:rPr>
      </w:pPr>
    </w:p>
    <w:p w:rsidRPr="00413225" w:rsidR="00B87904" w:rsidP="00B87904" w:rsidRDefault="00B87904" w14:paraId="1A982ECC" w14:textId="77777777">
      <w:pPr>
        <w:tabs>
          <w:tab w:val="left" w:pos="360"/>
          <w:tab w:val="left" w:pos="720"/>
          <w:tab w:val="left" w:pos="4680"/>
        </w:tabs>
        <w:spacing w:after="0" w:line="240" w:lineRule="auto"/>
        <w:rPr>
          <w:rFonts w:ascii="Arial" w:hAnsi="Arial" w:eastAsia="Times New Roman" w:cs="Arial"/>
          <w:color w:val="FF0000"/>
          <w:kern w:val="0"/>
          <w:sz w:val="22"/>
          <w:szCs w:val="22"/>
          <w14:ligatures w14:val="none"/>
        </w:rPr>
      </w:pPr>
      <w:r w:rsidRPr="00413225">
        <w:rPr>
          <w:rFonts w:ascii="Arial" w:hAnsi="Arial" w:eastAsia="Times New Roman" w:cs="Arial"/>
          <w:color w:val="FF0000"/>
          <w:kern w:val="0"/>
          <w:sz w:val="22"/>
          <w:szCs w:val="22"/>
          <w14:ligatures w14:val="none"/>
        </w:rPr>
        <w:t>Office Symbol</w:t>
      </w:r>
      <w:r w:rsidRPr="00413225">
        <w:rPr>
          <w:rFonts w:ascii="Arial" w:hAnsi="Arial" w:eastAsia="Times New Roman" w:cs="Arial"/>
          <w:color w:val="FF0000"/>
          <w:kern w:val="0"/>
          <w:sz w:val="22"/>
          <w:szCs w:val="22"/>
          <w14:ligatures w14:val="none"/>
        </w:rPr>
        <w:tab/>
      </w:r>
      <w:r w:rsidRPr="00413225">
        <w:rPr>
          <w:rFonts w:ascii="Arial" w:hAnsi="Arial" w:eastAsia="Times New Roman" w:cs="Arial"/>
          <w:color w:val="FF0000"/>
          <w:kern w:val="0"/>
          <w:sz w:val="22"/>
          <w:szCs w:val="22"/>
          <w14:ligatures w14:val="none"/>
        </w:rPr>
        <w:tab/>
      </w:r>
      <w:r w:rsidRPr="00413225">
        <w:rPr>
          <w:rFonts w:ascii="Arial" w:hAnsi="Arial" w:eastAsia="Times New Roman" w:cs="Arial"/>
          <w:color w:val="FF0000"/>
          <w:kern w:val="0"/>
          <w:sz w:val="22"/>
          <w:szCs w:val="22"/>
          <w14:ligatures w14:val="none"/>
        </w:rPr>
        <w:tab/>
      </w:r>
      <w:r w:rsidRPr="00413225">
        <w:rPr>
          <w:rFonts w:ascii="Arial" w:hAnsi="Arial" w:eastAsia="Times New Roman" w:cs="Arial"/>
          <w:color w:val="FF0000"/>
          <w:kern w:val="0"/>
          <w:sz w:val="22"/>
          <w:szCs w:val="22"/>
          <w14:ligatures w14:val="none"/>
        </w:rPr>
        <w:tab/>
      </w:r>
      <w:r w:rsidRPr="00413225">
        <w:rPr>
          <w:rFonts w:ascii="Arial" w:hAnsi="Arial" w:eastAsia="Times New Roman" w:cs="Arial"/>
          <w:color w:val="FF0000"/>
          <w:kern w:val="0"/>
          <w:sz w:val="22"/>
          <w:szCs w:val="22"/>
          <w14:ligatures w14:val="none"/>
        </w:rPr>
        <w:tab/>
      </w:r>
      <w:r w:rsidRPr="00413225">
        <w:rPr>
          <w:rFonts w:ascii="Arial" w:hAnsi="Arial" w:eastAsia="Times New Roman" w:cs="Arial"/>
          <w:color w:val="FF0000"/>
          <w:kern w:val="0"/>
          <w:sz w:val="22"/>
          <w:szCs w:val="22"/>
          <w14:ligatures w14:val="none"/>
        </w:rPr>
        <w:tab/>
      </w:r>
      <w:r w:rsidRPr="00413225">
        <w:rPr>
          <w:rFonts w:ascii="Arial" w:hAnsi="Arial" w:eastAsia="Times New Roman" w:cs="Arial"/>
          <w:color w:val="FF0000"/>
          <w:kern w:val="0"/>
          <w:sz w:val="22"/>
          <w:szCs w:val="22"/>
          <w14:ligatures w14:val="none"/>
        </w:rPr>
        <w:tab/>
      </w:r>
      <w:r w:rsidRPr="00413225">
        <w:rPr>
          <w:rFonts w:ascii="Arial" w:hAnsi="Arial" w:eastAsia="Times New Roman" w:cs="Arial"/>
          <w:color w:val="FF0000"/>
          <w:kern w:val="0"/>
          <w:sz w:val="22"/>
          <w:szCs w:val="22"/>
          <w14:ligatures w14:val="none"/>
        </w:rPr>
        <w:t>Date</w:t>
      </w:r>
    </w:p>
    <w:p w:rsidRPr="0081289A" w:rsidR="00B87904" w:rsidP="00B87904" w:rsidRDefault="00B87904" w14:paraId="5B47FA63" w14:textId="77777777">
      <w:pPr>
        <w:tabs>
          <w:tab w:val="left" w:pos="360"/>
          <w:tab w:val="left" w:pos="720"/>
          <w:tab w:val="left" w:pos="4680"/>
        </w:tabs>
        <w:spacing w:after="0" w:line="240" w:lineRule="auto"/>
        <w:rPr>
          <w:rFonts w:ascii="Times New Roman" w:hAnsi="Times New Roman" w:eastAsia="Times New Roman" w:cs="Times New Roman"/>
          <w:kern w:val="0"/>
          <w:sz w:val="22"/>
          <w:szCs w:val="22"/>
          <w14:ligatures w14:val="none"/>
        </w:rPr>
      </w:pPr>
    </w:p>
    <w:p w:rsidRPr="0081289A" w:rsidR="00B87904" w:rsidP="00B87904" w:rsidRDefault="00B87904" w14:paraId="735D7D3B" w14:textId="77777777">
      <w:pPr>
        <w:tabs>
          <w:tab w:val="left" w:pos="360"/>
          <w:tab w:val="left" w:pos="720"/>
          <w:tab w:val="left" w:pos="4680"/>
        </w:tabs>
        <w:spacing w:after="0" w:line="240" w:lineRule="auto"/>
        <w:rPr>
          <w:rFonts w:ascii="Times New Roman" w:hAnsi="Times New Roman" w:eastAsia="Times New Roman" w:cs="Times New Roman"/>
          <w:kern w:val="0"/>
          <w:sz w:val="22"/>
          <w:szCs w:val="22"/>
          <w14:ligatures w14:val="none"/>
        </w:rPr>
      </w:pPr>
    </w:p>
    <w:p w:rsidRPr="00413225" w:rsidR="00B87904" w:rsidP="00B87904" w:rsidRDefault="00B87904" w14:paraId="649A3565" w14:textId="77777777">
      <w:pPr>
        <w:tabs>
          <w:tab w:val="left" w:pos="360"/>
          <w:tab w:val="left" w:pos="720"/>
          <w:tab w:val="left" w:pos="4680"/>
        </w:tabs>
        <w:spacing w:after="0" w:line="240" w:lineRule="auto"/>
        <w:rPr>
          <w:rFonts w:ascii="Arial" w:hAnsi="Arial" w:eastAsia="Times New Roman" w:cs="Arial"/>
          <w:kern w:val="0"/>
          <w:sz w:val="22"/>
          <w:szCs w:val="22"/>
          <w14:ligatures w14:val="none"/>
        </w:rPr>
      </w:pPr>
      <w:r w:rsidRPr="00413225">
        <w:rPr>
          <w:rFonts w:ascii="Arial" w:hAnsi="Arial" w:eastAsia="Times New Roman" w:cs="Arial"/>
          <w:kern w:val="0"/>
          <w:sz w:val="22"/>
          <w:szCs w:val="22"/>
          <w14:ligatures w14:val="none"/>
        </w:rPr>
        <w:t xml:space="preserve">MEMORANDUM FOR </w:t>
      </w:r>
      <w:r w:rsidRPr="00413225">
        <w:rPr>
          <w:rFonts w:ascii="Arial" w:hAnsi="Arial" w:eastAsia="Times New Roman" w:cs="Arial"/>
          <w:color w:val="FF0000"/>
          <w:kern w:val="0"/>
          <w:sz w:val="22"/>
          <w:szCs w:val="22"/>
          <w14:ligatures w14:val="none"/>
        </w:rPr>
        <w:t>[Soldier, Unit]</w:t>
      </w:r>
    </w:p>
    <w:p w:rsidRPr="00413225" w:rsidR="00B87904" w:rsidP="00B87904" w:rsidRDefault="00B87904" w14:paraId="0AFF525D" w14:textId="77777777">
      <w:pPr>
        <w:tabs>
          <w:tab w:val="left" w:pos="360"/>
          <w:tab w:val="left" w:pos="720"/>
          <w:tab w:val="left" w:pos="4680"/>
        </w:tabs>
        <w:spacing w:after="0" w:line="240" w:lineRule="auto"/>
        <w:contextualSpacing/>
        <w:rPr>
          <w:rFonts w:ascii="Arial" w:hAnsi="Arial" w:eastAsia="Times New Roman" w:cs="Arial"/>
          <w:kern w:val="0"/>
          <w:sz w:val="22"/>
          <w:szCs w:val="22"/>
          <w14:ligatures w14:val="none"/>
        </w:rPr>
      </w:pPr>
    </w:p>
    <w:p w:rsidRPr="00413225" w:rsidR="00B87904" w:rsidP="00B87904" w:rsidRDefault="00B87904" w14:paraId="00077821" w14:textId="77777777">
      <w:pPr>
        <w:tabs>
          <w:tab w:val="left" w:pos="360"/>
          <w:tab w:val="left" w:pos="720"/>
          <w:tab w:val="left" w:pos="4680"/>
        </w:tabs>
        <w:spacing w:after="0" w:line="240" w:lineRule="auto"/>
        <w:rPr>
          <w:rFonts w:ascii="Arial" w:hAnsi="Arial" w:eastAsia="Times New Roman" w:cs="Arial"/>
          <w:kern w:val="0"/>
          <w:sz w:val="22"/>
          <w:szCs w:val="22"/>
          <w14:ligatures w14:val="none"/>
        </w:rPr>
      </w:pPr>
      <w:bookmarkStart w:name="OLE_LINK5" w:id="0"/>
      <w:bookmarkStart w:name="OLE_LINK6" w:id="1"/>
      <w:r w:rsidRPr="00413225">
        <w:rPr>
          <w:rFonts w:ascii="Arial" w:hAnsi="Arial" w:eastAsia="Times New Roman" w:cs="Arial"/>
          <w:kern w:val="0"/>
          <w:sz w:val="22"/>
          <w:szCs w:val="22"/>
          <w14:ligatures w14:val="none"/>
        </w:rPr>
        <w:t xml:space="preserve">SUBJECT: </w:t>
      </w:r>
      <w:bookmarkEnd w:id="0"/>
      <w:bookmarkEnd w:id="1"/>
      <w:r w:rsidRPr="00413225">
        <w:rPr>
          <w:rFonts w:ascii="Arial" w:hAnsi="Arial" w:eastAsia="Times New Roman" w:cs="Arial"/>
          <w:kern w:val="0"/>
          <w:sz w:val="22"/>
          <w:szCs w:val="22"/>
          <w14:ligatures w14:val="none"/>
        </w:rPr>
        <w:t>Review and Rescission of Approved Religious Accommodation (RA) Request</w:t>
      </w:r>
    </w:p>
    <w:p w:rsidRPr="00413225" w:rsidR="00B87904" w:rsidP="00B87904" w:rsidRDefault="00B87904" w14:paraId="39984243" w14:textId="77777777">
      <w:pPr>
        <w:tabs>
          <w:tab w:val="left" w:pos="360"/>
          <w:tab w:val="left" w:pos="720"/>
          <w:tab w:val="left" w:pos="1170"/>
          <w:tab w:val="left" w:pos="4680"/>
        </w:tabs>
        <w:spacing w:after="0" w:line="240" w:lineRule="auto"/>
        <w:rPr>
          <w:rFonts w:ascii="Arial" w:hAnsi="Arial" w:eastAsia="Batang" w:cs="Arial"/>
          <w:kern w:val="0"/>
          <w:sz w:val="22"/>
          <w:szCs w:val="22"/>
          <w14:ligatures w14:val="none"/>
        </w:rPr>
      </w:pPr>
    </w:p>
    <w:p w:rsidRPr="00413225" w:rsidR="00B87904" w:rsidP="00B87904" w:rsidRDefault="00B87904" w14:paraId="2132C7A1" w14:textId="77777777">
      <w:pPr>
        <w:tabs>
          <w:tab w:val="left" w:pos="360"/>
          <w:tab w:val="left" w:pos="720"/>
          <w:tab w:val="left" w:pos="1170"/>
          <w:tab w:val="left" w:pos="4680"/>
        </w:tabs>
        <w:spacing w:after="0" w:line="240" w:lineRule="auto"/>
        <w:rPr>
          <w:rFonts w:ascii="Arial" w:hAnsi="Arial" w:eastAsia="Batang" w:cs="Arial"/>
          <w:kern w:val="0"/>
          <w:sz w:val="22"/>
          <w:szCs w:val="22"/>
          <w14:ligatures w14:val="none"/>
        </w:rPr>
      </w:pPr>
    </w:p>
    <w:p w:rsidRPr="00D41B5C" w:rsidR="003B3748" w:rsidP="003B3748" w:rsidRDefault="003B3748" w14:paraId="3D00513C" w14:textId="77777777">
      <w:pPr>
        <w:tabs>
          <w:tab w:val="left" w:pos="360"/>
          <w:tab w:val="left" w:pos="720"/>
          <w:tab w:val="left" w:pos="1170"/>
          <w:tab w:val="left" w:pos="4680"/>
        </w:tabs>
        <w:spacing w:after="0" w:line="240" w:lineRule="auto"/>
        <w:rPr>
          <w:rFonts w:ascii="Arial" w:hAnsi="Arial" w:eastAsia="Batang" w:cs="Times New Roman"/>
          <w:kern w:val="0"/>
          <w:sz w:val="22"/>
          <w:szCs w:val="22"/>
          <w14:ligatures w14:val="none"/>
        </w:rPr>
      </w:pPr>
      <w:r w:rsidRPr="00D41B5C">
        <w:rPr>
          <w:rFonts w:ascii="Arial" w:hAnsi="Arial" w:eastAsia="Batang" w:cs="Times New Roman"/>
          <w:kern w:val="0"/>
          <w:sz w:val="22"/>
          <w:szCs w:val="22"/>
          <w14:ligatures w14:val="none"/>
        </w:rPr>
        <w:t>1. You are hereby notified that your approved RA is subject to review and rescission (cancellation) based upon Army Directive (AD) 2026-</w:t>
      </w:r>
      <w:r>
        <w:rPr>
          <w:rFonts w:ascii="Arial" w:hAnsi="Arial" w:eastAsia="Batang" w:cs="Times New Roman"/>
          <w:kern w:val="0"/>
          <w:sz w:val="22"/>
          <w:szCs w:val="22"/>
          <w14:ligatures w14:val="none"/>
        </w:rPr>
        <w:t>09</w:t>
      </w:r>
      <w:r w:rsidRPr="00D41B5C">
        <w:rPr>
          <w:rFonts w:ascii="Arial" w:hAnsi="Arial" w:eastAsia="Batang" w:cs="Times New Roman"/>
          <w:kern w:val="0"/>
          <w:sz w:val="22"/>
          <w:szCs w:val="22"/>
          <w14:ligatures w14:val="none"/>
        </w:rPr>
        <w:t xml:space="preserve">, “Grooming Standards and Religious Accommodations”, dated, </w:t>
      </w:r>
      <w:r>
        <w:rPr>
          <w:rFonts w:ascii="Arial" w:hAnsi="Arial" w:eastAsia="Batang" w:cs="Times New Roman"/>
          <w:kern w:val="0"/>
          <w:sz w:val="22"/>
          <w:szCs w:val="22"/>
          <w14:ligatures w14:val="none"/>
        </w:rPr>
        <w:t>04 June</w:t>
      </w:r>
      <w:r w:rsidRPr="00D41B5C">
        <w:rPr>
          <w:rFonts w:ascii="Arial" w:hAnsi="Arial" w:eastAsia="Batang" w:cs="Times New Roman"/>
          <w:kern w:val="0"/>
          <w:sz w:val="22"/>
          <w:szCs w:val="22"/>
          <w14:ligatures w14:val="none"/>
        </w:rPr>
        <w:t xml:space="preserve"> 2026.</w:t>
      </w:r>
    </w:p>
    <w:p w:rsidRPr="00D41B5C" w:rsidR="003B3748" w:rsidP="003B3748" w:rsidRDefault="003B3748" w14:paraId="50393606" w14:textId="77777777">
      <w:pPr>
        <w:tabs>
          <w:tab w:val="left" w:pos="360"/>
          <w:tab w:val="left" w:pos="720"/>
          <w:tab w:val="left" w:pos="1170"/>
          <w:tab w:val="left" w:pos="4680"/>
        </w:tabs>
        <w:spacing w:after="0" w:line="240" w:lineRule="auto"/>
        <w:rPr>
          <w:rFonts w:ascii="Arial" w:hAnsi="Arial" w:eastAsia="Batang" w:cs="Times New Roman"/>
          <w:kern w:val="0"/>
          <w:sz w:val="22"/>
          <w:szCs w:val="22"/>
          <w14:ligatures w14:val="none"/>
        </w:rPr>
      </w:pPr>
    </w:p>
    <w:p w:rsidRPr="00D41B5C" w:rsidR="003B3748" w:rsidP="003B3748" w:rsidRDefault="003B3748" w14:paraId="3DDA6C1B" w14:textId="77777777">
      <w:pPr>
        <w:tabs>
          <w:tab w:val="left" w:pos="360"/>
          <w:tab w:val="left" w:pos="720"/>
          <w:tab w:val="left" w:pos="1170"/>
          <w:tab w:val="left" w:pos="4680"/>
        </w:tabs>
        <w:spacing w:after="0" w:line="240" w:lineRule="auto"/>
        <w:rPr>
          <w:rFonts w:ascii="Arial" w:hAnsi="Arial" w:eastAsia="Batang" w:cs="Times New Roman"/>
          <w:kern w:val="0"/>
          <w:sz w:val="22"/>
          <w:szCs w:val="22"/>
          <w14:ligatures w14:val="none"/>
        </w:rPr>
      </w:pPr>
      <w:r w:rsidRPr="00D41B5C">
        <w:rPr>
          <w:rFonts w:ascii="Arial" w:hAnsi="Arial" w:eastAsia="Batang" w:cs="Times New Roman"/>
          <w:kern w:val="0"/>
          <w:sz w:val="22"/>
          <w:szCs w:val="22"/>
          <w14:ligatures w14:val="none"/>
        </w:rPr>
        <w:t>2. If you choose to request continued accommodation, the submission requirements are outlined in the AD.</w:t>
      </w:r>
    </w:p>
    <w:p w:rsidRPr="00D41B5C" w:rsidR="003B3748" w:rsidP="003B3748" w:rsidRDefault="003B3748" w14:paraId="7F721F2C" w14:textId="77777777">
      <w:pPr>
        <w:tabs>
          <w:tab w:val="left" w:pos="360"/>
          <w:tab w:val="left" w:pos="720"/>
          <w:tab w:val="left" w:pos="1170"/>
          <w:tab w:val="left" w:pos="4680"/>
        </w:tabs>
        <w:spacing w:after="0" w:line="240" w:lineRule="auto"/>
        <w:rPr>
          <w:rFonts w:ascii="Arial" w:hAnsi="Arial" w:eastAsia="Batang" w:cs="Times New Roman"/>
          <w:kern w:val="0"/>
          <w:sz w:val="22"/>
          <w:szCs w:val="22"/>
          <w14:ligatures w14:val="none"/>
        </w:rPr>
      </w:pPr>
    </w:p>
    <w:p w:rsidRPr="00D41B5C" w:rsidR="003B3748" w:rsidP="003B3748" w:rsidRDefault="003B3748" w14:paraId="5822D33E" w14:textId="77777777">
      <w:pPr>
        <w:tabs>
          <w:tab w:val="left" w:pos="360"/>
          <w:tab w:val="left" w:pos="720"/>
          <w:tab w:val="left" w:pos="1170"/>
          <w:tab w:val="left" w:pos="4680"/>
        </w:tabs>
        <w:spacing w:after="0" w:line="240" w:lineRule="auto"/>
        <w:rPr>
          <w:rFonts w:ascii="Arial" w:hAnsi="Arial" w:eastAsia="Batang" w:cs="Times New Roman"/>
          <w:kern w:val="0"/>
          <w:sz w:val="22"/>
          <w:szCs w:val="22"/>
          <w14:ligatures w14:val="none"/>
        </w:rPr>
      </w:pPr>
      <w:r w:rsidRPr="00D41B5C">
        <w:rPr>
          <w:rFonts w:ascii="Arial" w:hAnsi="Arial" w:eastAsia="Batang" w:cs="Times New Roman"/>
          <w:kern w:val="0"/>
          <w:sz w:val="22"/>
          <w:szCs w:val="22"/>
          <w14:ligatures w14:val="none"/>
        </w:rPr>
        <w:t xml:space="preserve">     a.  If you choose to re-submit your request, you must follow the guidelines in enclosures 1-3 of the AD and FRAGO 2 to EXORD 263-25 and re-submit NLT 45 calendar days from this counseling.  </w:t>
      </w:r>
    </w:p>
    <w:p w:rsidRPr="00D41B5C" w:rsidR="003B3748" w:rsidP="003B3748" w:rsidRDefault="003B3748" w14:paraId="4B0EDFE4" w14:textId="77777777">
      <w:pPr>
        <w:tabs>
          <w:tab w:val="left" w:pos="360"/>
          <w:tab w:val="left" w:pos="720"/>
          <w:tab w:val="left" w:pos="4680"/>
        </w:tabs>
        <w:spacing w:after="0" w:line="240" w:lineRule="auto"/>
        <w:rPr>
          <w:rFonts w:ascii="Arial" w:hAnsi="Arial" w:eastAsia="Batang" w:cs="Times New Roman"/>
          <w:kern w:val="0"/>
          <w:sz w:val="22"/>
          <w:szCs w:val="22"/>
          <w14:ligatures w14:val="none"/>
        </w:rPr>
      </w:pPr>
    </w:p>
    <w:p w:rsidRPr="00D41B5C" w:rsidR="003B3748" w:rsidP="003B3748" w:rsidRDefault="003B3748" w14:paraId="14B01D06" w14:textId="77777777">
      <w:pPr>
        <w:tabs>
          <w:tab w:val="left" w:pos="360"/>
          <w:tab w:val="left" w:pos="720"/>
          <w:tab w:val="left" w:pos="4680"/>
        </w:tabs>
        <w:spacing w:after="0" w:line="240" w:lineRule="auto"/>
        <w:rPr>
          <w:rFonts w:ascii="Arial" w:hAnsi="Arial" w:eastAsia="Batang" w:cs="Times New Roman"/>
          <w:kern w:val="0"/>
          <w:sz w:val="22"/>
          <w:szCs w:val="22"/>
          <w14:ligatures w14:val="none"/>
        </w:rPr>
      </w:pPr>
      <w:r w:rsidRPr="00D41B5C">
        <w:rPr>
          <w:rFonts w:ascii="Arial" w:hAnsi="Arial" w:eastAsia="Batang" w:cs="Times New Roman"/>
          <w:kern w:val="0"/>
          <w:sz w:val="22"/>
          <w:szCs w:val="22"/>
          <w14:ligatures w14:val="none"/>
        </w:rPr>
        <w:tab/>
      </w:r>
      <w:r w:rsidRPr="00D41B5C">
        <w:rPr>
          <w:rFonts w:ascii="Arial" w:hAnsi="Arial" w:eastAsia="Batang" w:cs="Times New Roman"/>
          <w:kern w:val="0"/>
          <w:sz w:val="22"/>
          <w:szCs w:val="22"/>
          <w14:ligatures w14:val="none"/>
        </w:rPr>
        <w:t xml:space="preserve">b. Your previously approved RA remains valid until a final decision is made by the Assistant Secretary of the Army (Manpower and Reserve Affairs). You are protected and do not need to change your current authorized appearance or uniform wear during this entire re-evaluation process, even if the review takes longer than the SECWAR’s directed 90-day review period. </w:t>
      </w:r>
    </w:p>
    <w:p w:rsidRPr="00D41B5C" w:rsidR="003B3748" w:rsidP="003B3748" w:rsidRDefault="003B3748" w14:paraId="435637EF" w14:textId="77777777">
      <w:pPr>
        <w:tabs>
          <w:tab w:val="left" w:pos="360"/>
          <w:tab w:val="left" w:pos="720"/>
          <w:tab w:val="left" w:pos="1170"/>
          <w:tab w:val="left" w:pos="4680"/>
        </w:tabs>
        <w:spacing w:after="0" w:line="240" w:lineRule="auto"/>
        <w:rPr>
          <w:rFonts w:ascii="Arial" w:hAnsi="Arial" w:eastAsia="Batang" w:cs="Times New Roman"/>
          <w:kern w:val="0"/>
          <w:sz w:val="22"/>
          <w:szCs w:val="22"/>
          <w14:ligatures w14:val="none"/>
        </w:rPr>
      </w:pPr>
    </w:p>
    <w:p w:rsidRPr="00D41B5C" w:rsidR="003B3748" w:rsidP="003B3748" w:rsidRDefault="003B3748" w14:paraId="5DACB3F9" w14:textId="77777777">
      <w:pPr>
        <w:tabs>
          <w:tab w:val="left" w:pos="360"/>
          <w:tab w:val="left" w:pos="720"/>
          <w:tab w:val="left" w:pos="1170"/>
          <w:tab w:val="left" w:pos="4680"/>
        </w:tabs>
        <w:spacing w:after="0" w:line="240" w:lineRule="auto"/>
        <w:rPr>
          <w:rFonts w:ascii="Arial" w:hAnsi="Arial" w:eastAsia="Batang" w:cs="Times New Roman"/>
          <w:kern w:val="0"/>
          <w:sz w:val="22"/>
          <w:szCs w:val="22"/>
          <w14:ligatures w14:val="none"/>
        </w:rPr>
      </w:pPr>
      <w:r w:rsidRPr="00D41B5C">
        <w:rPr>
          <w:rFonts w:ascii="Arial" w:hAnsi="Arial" w:eastAsia="Batang" w:cs="Times New Roman"/>
          <w:kern w:val="0"/>
          <w:sz w:val="22"/>
          <w:szCs w:val="22"/>
          <w14:ligatures w14:val="none"/>
        </w:rPr>
        <w:tab/>
      </w:r>
      <w:r w:rsidRPr="00D41B5C">
        <w:rPr>
          <w:rFonts w:ascii="Arial" w:hAnsi="Arial" w:eastAsia="Batang" w:cs="Times New Roman"/>
          <w:kern w:val="0"/>
          <w:sz w:val="22"/>
          <w:szCs w:val="22"/>
          <w14:ligatures w14:val="none"/>
        </w:rPr>
        <w:t>c. If you choose not to re-submit, or if you submit your request </w:t>
      </w:r>
      <w:r w:rsidRPr="00D41B5C">
        <w:rPr>
          <w:rFonts w:ascii="Arial" w:hAnsi="Arial" w:eastAsia="Batang" w:cs="Times New Roman"/>
          <w:i/>
          <w:iCs/>
          <w:kern w:val="0"/>
          <w:sz w:val="22"/>
          <w:szCs w:val="22"/>
          <w14:ligatures w14:val="none"/>
        </w:rPr>
        <w:t>after</w:t>
      </w:r>
      <w:r w:rsidRPr="00D41B5C">
        <w:rPr>
          <w:rFonts w:ascii="Arial" w:hAnsi="Arial" w:eastAsia="Batang" w:cs="Times New Roman"/>
          <w:kern w:val="0"/>
          <w:sz w:val="22"/>
          <w:szCs w:val="22"/>
          <w14:ligatures w14:val="none"/>
        </w:rPr>
        <w:t xml:space="preserve"> the 45-day deadline, your current RA </w:t>
      </w:r>
      <w:r>
        <w:rPr>
          <w:rFonts w:ascii="Arial" w:hAnsi="Arial" w:eastAsia="Batang" w:cs="Times New Roman"/>
          <w:kern w:val="0"/>
          <w:sz w:val="22"/>
          <w:szCs w:val="22"/>
          <w14:ligatures w14:val="none"/>
        </w:rPr>
        <w:t>may</w:t>
      </w:r>
      <w:r w:rsidRPr="00D41B5C">
        <w:rPr>
          <w:rFonts w:ascii="Arial" w:hAnsi="Arial" w:eastAsia="Batang" w:cs="Times New Roman"/>
          <w:kern w:val="0"/>
          <w:sz w:val="22"/>
          <w:szCs w:val="22"/>
          <w14:ligatures w14:val="none"/>
        </w:rPr>
        <w:t xml:space="preserve"> be rescinded. </w:t>
      </w:r>
      <w:r>
        <w:rPr>
          <w:rFonts w:ascii="Arial" w:hAnsi="Arial" w:eastAsia="Batang" w:cs="Times New Roman"/>
          <w:kern w:val="0"/>
          <w:sz w:val="22"/>
          <w:szCs w:val="22"/>
          <w14:ligatures w14:val="none"/>
        </w:rPr>
        <w:t>If rescinded</w:t>
      </w:r>
      <w:r w:rsidRPr="00D41B5C">
        <w:rPr>
          <w:rFonts w:ascii="Arial" w:hAnsi="Arial" w:eastAsia="Batang" w:cs="Times New Roman"/>
          <w:kern w:val="0"/>
          <w:sz w:val="22"/>
          <w:szCs w:val="22"/>
          <w14:ligatures w14:val="none"/>
        </w:rPr>
        <w:t>, you will be required to immediately comply with AR 670-1 grooming standards for non-accommodated Soldiers.</w:t>
      </w:r>
    </w:p>
    <w:p w:rsidRPr="00D41B5C" w:rsidR="003B3748" w:rsidP="003B3748" w:rsidRDefault="003B3748" w14:paraId="458143BA" w14:textId="77777777">
      <w:pPr>
        <w:tabs>
          <w:tab w:val="left" w:pos="360"/>
          <w:tab w:val="left" w:pos="720"/>
          <w:tab w:val="left" w:pos="1170"/>
          <w:tab w:val="left" w:pos="4680"/>
        </w:tabs>
        <w:spacing w:after="0" w:line="240" w:lineRule="auto"/>
        <w:rPr>
          <w:rFonts w:ascii="Arial" w:hAnsi="Arial" w:eastAsia="Batang" w:cs="Times New Roman"/>
          <w:kern w:val="0"/>
          <w:sz w:val="22"/>
          <w:szCs w:val="22"/>
          <w14:ligatures w14:val="none"/>
        </w:rPr>
      </w:pPr>
      <w:r w:rsidRPr="00D41B5C">
        <w:rPr>
          <w:rFonts w:ascii="Arial" w:hAnsi="Arial" w:eastAsia="Batang" w:cs="Times New Roman"/>
          <w:kern w:val="0"/>
          <w:sz w:val="22"/>
          <w:szCs w:val="22"/>
          <w14:ligatures w14:val="none"/>
        </w:rPr>
        <w:tab/>
      </w:r>
    </w:p>
    <w:p w:rsidRPr="00D41B5C" w:rsidR="003B3748" w:rsidP="003B3748" w:rsidRDefault="003B3748" w14:paraId="0B102278" w14:textId="77777777">
      <w:pPr>
        <w:tabs>
          <w:tab w:val="left" w:pos="360"/>
          <w:tab w:val="left" w:pos="720"/>
          <w:tab w:val="left" w:pos="1170"/>
          <w:tab w:val="left" w:pos="4680"/>
        </w:tabs>
        <w:spacing w:after="0" w:line="240" w:lineRule="auto"/>
        <w:rPr>
          <w:rFonts w:ascii="Arial" w:hAnsi="Arial" w:eastAsia="Batang" w:cs="Times New Roman"/>
          <w:kern w:val="0"/>
          <w:sz w:val="22"/>
          <w:szCs w:val="22"/>
          <w14:ligatures w14:val="none"/>
        </w:rPr>
      </w:pPr>
      <w:r w:rsidRPr="00D41B5C">
        <w:rPr>
          <w:rFonts w:ascii="Arial" w:hAnsi="Arial" w:eastAsia="Batang" w:cs="Times New Roman"/>
          <w:kern w:val="0"/>
          <w:sz w:val="22"/>
          <w:szCs w:val="22"/>
          <w14:ligatures w14:val="none"/>
        </w:rPr>
        <w:tab/>
      </w:r>
      <w:r w:rsidRPr="00D41B5C">
        <w:rPr>
          <w:rFonts w:ascii="Arial" w:hAnsi="Arial" w:eastAsia="Batang" w:cs="Times New Roman"/>
          <w:kern w:val="0"/>
          <w:sz w:val="22"/>
          <w:szCs w:val="22"/>
          <w14:ligatures w14:val="none"/>
        </w:rPr>
        <w:t>d. If your re-submitted request is ultimately disapproved, you may request separation in accordance with applicable policy.</w:t>
      </w:r>
    </w:p>
    <w:p w:rsidRPr="00413225" w:rsidR="00B87904" w:rsidP="00B87904" w:rsidRDefault="00B87904" w14:paraId="72B16D67" w14:textId="77777777">
      <w:pPr>
        <w:tabs>
          <w:tab w:val="left" w:pos="360"/>
          <w:tab w:val="left" w:pos="720"/>
          <w:tab w:val="left" w:pos="1170"/>
          <w:tab w:val="left" w:pos="4680"/>
        </w:tabs>
        <w:spacing w:after="0" w:line="240" w:lineRule="auto"/>
        <w:rPr>
          <w:rFonts w:ascii="Arial" w:hAnsi="Arial" w:eastAsia="Batang" w:cs="Arial"/>
          <w:kern w:val="0"/>
          <w:sz w:val="22"/>
          <w:szCs w:val="22"/>
          <w14:ligatures w14:val="none"/>
        </w:rPr>
      </w:pPr>
    </w:p>
    <w:p w:rsidRPr="00413225" w:rsidR="00B87904" w:rsidP="00B87904" w:rsidRDefault="00B87904" w14:paraId="1BBEFB6F" w14:textId="77777777">
      <w:pPr>
        <w:tabs>
          <w:tab w:val="left" w:pos="360"/>
          <w:tab w:val="left" w:pos="720"/>
          <w:tab w:val="left" w:pos="1170"/>
          <w:tab w:val="left" w:pos="4680"/>
        </w:tabs>
        <w:spacing w:after="0" w:line="240" w:lineRule="auto"/>
        <w:rPr>
          <w:rFonts w:ascii="Arial" w:hAnsi="Arial" w:eastAsia="Batang" w:cs="Arial"/>
          <w:kern w:val="0"/>
          <w:sz w:val="22"/>
          <w:szCs w:val="22"/>
          <w14:ligatures w14:val="none"/>
        </w:rPr>
      </w:pPr>
    </w:p>
    <w:p w:rsidRPr="00413225" w:rsidR="00B87904" w:rsidP="00B87904" w:rsidRDefault="00B87904" w14:paraId="08C0A446" w14:textId="77777777">
      <w:pPr>
        <w:tabs>
          <w:tab w:val="left" w:pos="360"/>
          <w:tab w:val="left" w:pos="720"/>
          <w:tab w:val="left" w:pos="1170"/>
          <w:tab w:val="left" w:pos="4680"/>
        </w:tabs>
        <w:spacing w:after="0" w:line="240" w:lineRule="auto"/>
        <w:rPr>
          <w:rFonts w:ascii="Arial" w:hAnsi="Arial" w:eastAsia="Batang" w:cs="Arial"/>
          <w:kern w:val="0"/>
          <w:sz w:val="22"/>
          <w:szCs w:val="22"/>
          <w14:ligatures w14:val="none"/>
        </w:rPr>
      </w:pPr>
    </w:p>
    <w:p w:rsidRPr="00413225" w:rsidR="00B87904" w:rsidP="00B87904" w:rsidRDefault="00B87904" w14:paraId="616AC7D3" w14:textId="77777777">
      <w:pPr>
        <w:tabs>
          <w:tab w:val="left" w:pos="360"/>
          <w:tab w:val="left" w:pos="720"/>
          <w:tab w:val="left" w:pos="1170"/>
          <w:tab w:val="left" w:pos="4680"/>
        </w:tabs>
        <w:spacing w:after="0" w:line="240" w:lineRule="auto"/>
        <w:rPr>
          <w:rFonts w:ascii="Arial" w:hAnsi="Arial" w:eastAsia="Batang" w:cs="Arial"/>
          <w:kern w:val="0"/>
          <w:sz w:val="22"/>
          <w:szCs w:val="22"/>
          <w14:ligatures w14:val="none"/>
        </w:rPr>
      </w:pPr>
    </w:p>
    <w:p w:rsidRPr="00413225" w:rsidR="00B87904" w:rsidP="00B87904" w:rsidRDefault="00B87904" w14:paraId="5880E4E9" w14:textId="77777777">
      <w:pPr>
        <w:tabs>
          <w:tab w:val="left" w:pos="360"/>
          <w:tab w:val="left" w:pos="720"/>
          <w:tab w:val="left" w:pos="1170"/>
          <w:tab w:val="left" w:pos="4680"/>
        </w:tabs>
        <w:spacing w:after="0" w:line="240" w:lineRule="auto"/>
        <w:rPr>
          <w:rFonts w:ascii="Arial" w:hAnsi="Arial" w:eastAsia="Batang" w:cs="Arial"/>
          <w:color w:val="FF0000"/>
          <w:kern w:val="0"/>
          <w:sz w:val="22"/>
          <w:szCs w:val="22"/>
          <w14:ligatures w14:val="none"/>
        </w:rPr>
      </w:pPr>
      <w:r w:rsidRPr="00413225">
        <w:rPr>
          <w:rFonts w:ascii="Arial" w:hAnsi="Arial" w:eastAsia="Batang" w:cs="Arial"/>
          <w:kern w:val="0"/>
          <w:sz w:val="22"/>
          <w:szCs w:val="22"/>
          <w14:ligatures w14:val="none"/>
        </w:rPr>
        <w:tab/>
      </w:r>
      <w:r w:rsidRPr="00413225">
        <w:rPr>
          <w:rFonts w:ascii="Arial" w:hAnsi="Arial" w:eastAsia="Batang" w:cs="Arial"/>
          <w:kern w:val="0"/>
          <w:sz w:val="22"/>
          <w:szCs w:val="22"/>
          <w14:ligatures w14:val="none"/>
        </w:rPr>
        <w:tab/>
      </w:r>
      <w:r w:rsidRPr="00413225">
        <w:rPr>
          <w:rFonts w:ascii="Arial" w:hAnsi="Arial" w:eastAsia="Batang" w:cs="Arial"/>
          <w:kern w:val="0"/>
          <w:sz w:val="22"/>
          <w:szCs w:val="22"/>
          <w14:ligatures w14:val="none"/>
        </w:rPr>
        <w:tab/>
      </w:r>
      <w:r w:rsidRPr="00413225">
        <w:rPr>
          <w:rFonts w:ascii="Arial" w:hAnsi="Arial" w:eastAsia="Batang" w:cs="Arial"/>
          <w:kern w:val="0"/>
          <w:sz w:val="22"/>
          <w:szCs w:val="22"/>
          <w14:ligatures w14:val="none"/>
        </w:rPr>
        <w:tab/>
      </w:r>
      <w:r w:rsidRPr="00413225">
        <w:rPr>
          <w:rFonts w:ascii="Arial" w:hAnsi="Arial" w:eastAsia="Batang" w:cs="Arial"/>
          <w:color w:val="FF0000"/>
          <w:kern w:val="0"/>
          <w:sz w:val="22"/>
          <w:szCs w:val="22"/>
          <w14:ligatures w14:val="none"/>
        </w:rPr>
        <w:t>FIRST LAST</w:t>
      </w:r>
    </w:p>
    <w:p w:rsidRPr="00413225" w:rsidR="00B87904" w:rsidP="00B87904" w:rsidRDefault="00B87904" w14:paraId="63DA90C4" w14:textId="77777777">
      <w:pPr>
        <w:tabs>
          <w:tab w:val="left" w:pos="360"/>
          <w:tab w:val="left" w:pos="720"/>
          <w:tab w:val="left" w:pos="1170"/>
          <w:tab w:val="left" w:pos="4680"/>
        </w:tabs>
        <w:spacing w:after="0" w:line="240" w:lineRule="auto"/>
        <w:rPr>
          <w:rFonts w:ascii="Arial" w:hAnsi="Arial" w:eastAsia="Batang" w:cs="Arial"/>
          <w:color w:val="FF0000"/>
          <w:kern w:val="0"/>
          <w:sz w:val="22"/>
          <w:szCs w:val="22"/>
          <w14:ligatures w14:val="none"/>
        </w:rPr>
      </w:pPr>
      <w:r w:rsidRPr="00413225">
        <w:rPr>
          <w:rFonts w:ascii="Arial" w:hAnsi="Arial" w:eastAsia="Batang" w:cs="Arial"/>
          <w:color w:val="FF0000"/>
          <w:kern w:val="0"/>
          <w:sz w:val="22"/>
          <w:szCs w:val="22"/>
          <w14:ligatures w14:val="none"/>
        </w:rPr>
        <w:tab/>
      </w:r>
      <w:r w:rsidRPr="00413225">
        <w:rPr>
          <w:rFonts w:ascii="Arial" w:hAnsi="Arial" w:eastAsia="Batang" w:cs="Arial"/>
          <w:color w:val="FF0000"/>
          <w:kern w:val="0"/>
          <w:sz w:val="22"/>
          <w:szCs w:val="22"/>
          <w14:ligatures w14:val="none"/>
        </w:rPr>
        <w:tab/>
      </w:r>
      <w:r w:rsidRPr="00413225">
        <w:rPr>
          <w:rFonts w:ascii="Arial" w:hAnsi="Arial" w:eastAsia="Batang" w:cs="Arial"/>
          <w:color w:val="FF0000"/>
          <w:kern w:val="0"/>
          <w:sz w:val="22"/>
          <w:szCs w:val="22"/>
          <w14:ligatures w14:val="none"/>
        </w:rPr>
        <w:tab/>
      </w:r>
      <w:r w:rsidRPr="00413225">
        <w:rPr>
          <w:rFonts w:ascii="Arial" w:hAnsi="Arial" w:eastAsia="Batang" w:cs="Arial"/>
          <w:color w:val="FF0000"/>
          <w:kern w:val="0"/>
          <w:sz w:val="22"/>
          <w:szCs w:val="22"/>
          <w14:ligatures w14:val="none"/>
        </w:rPr>
        <w:tab/>
      </w:r>
      <w:r w:rsidRPr="00413225">
        <w:rPr>
          <w:rFonts w:ascii="Arial" w:hAnsi="Arial" w:eastAsia="Batang" w:cs="Arial"/>
          <w:color w:val="FF0000"/>
          <w:kern w:val="0"/>
          <w:sz w:val="22"/>
          <w:szCs w:val="22"/>
          <w14:ligatures w14:val="none"/>
        </w:rPr>
        <w:t>RNK, BR</w:t>
      </w:r>
    </w:p>
    <w:p w:rsidRPr="00413225" w:rsidR="00B87904" w:rsidP="00B87904" w:rsidRDefault="00B87904" w14:paraId="52F08C0A" w14:textId="77777777">
      <w:pPr>
        <w:tabs>
          <w:tab w:val="left" w:pos="360"/>
          <w:tab w:val="left" w:pos="720"/>
          <w:tab w:val="left" w:pos="1170"/>
          <w:tab w:val="left" w:pos="4680"/>
        </w:tabs>
        <w:spacing w:after="0" w:line="240" w:lineRule="auto"/>
        <w:rPr>
          <w:rFonts w:ascii="Arial" w:hAnsi="Arial" w:eastAsia="Batang" w:cs="Arial"/>
          <w:color w:val="FF0000"/>
          <w:kern w:val="0"/>
          <w:sz w:val="22"/>
          <w:szCs w:val="22"/>
          <w14:ligatures w14:val="none"/>
        </w:rPr>
      </w:pPr>
      <w:r w:rsidRPr="00413225">
        <w:rPr>
          <w:rFonts w:ascii="Arial" w:hAnsi="Arial" w:eastAsia="Batang" w:cs="Arial"/>
          <w:color w:val="FF0000"/>
          <w:kern w:val="0"/>
          <w:sz w:val="22"/>
          <w:szCs w:val="22"/>
          <w14:ligatures w14:val="none"/>
        </w:rPr>
        <w:tab/>
      </w:r>
      <w:r w:rsidRPr="00413225">
        <w:rPr>
          <w:rFonts w:ascii="Arial" w:hAnsi="Arial" w:eastAsia="Batang" w:cs="Arial"/>
          <w:color w:val="FF0000"/>
          <w:kern w:val="0"/>
          <w:sz w:val="22"/>
          <w:szCs w:val="22"/>
          <w14:ligatures w14:val="none"/>
        </w:rPr>
        <w:tab/>
      </w:r>
      <w:r w:rsidRPr="00413225">
        <w:rPr>
          <w:rFonts w:ascii="Arial" w:hAnsi="Arial" w:eastAsia="Batang" w:cs="Arial"/>
          <w:color w:val="FF0000"/>
          <w:kern w:val="0"/>
          <w:sz w:val="22"/>
          <w:szCs w:val="22"/>
          <w14:ligatures w14:val="none"/>
        </w:rPr>
        <w:tab/>
      </w:r>
      <w:r w:rsidRPr="00413225">
        <w:rPr>
          <w:rFonts w:ascii="Arial" w:hAnsi="Arial" w:eastAsia="Batang" w:cs="Arial"/>
          <w:color w:val="FF0000"/>
          <w:kern w:val="0"/>
          <w:sz w:val="22"/>
          <w:szCs w:val="22"/>
          <w14:ligatures w14:val="none"/>
        </w:rPr>
        <w:tab/>
      </w:r>
      <w:r w:rsidRPr="00413225">
        <w:rPr>
          <w:rFonts w:ascii="Arial" w:hAnsi="Arial" w:eastAsia="Batang" w:cs="Arial"/>
          <w:color w:val="FF0000"/>
          <w:kern w:val="0"/>
          <w:sz w:val="22"/>
          <w:szCs w:val="22"/>
          <w14:ligatures w14:val="none"/>
        </w:rPr>
        <w:t>Commanding</w:t>
      </w:r>
    </w:p>
    <w:p w:rsidRPr="00413225" w:rsidR="00B87904" w:rsidP="00B87904" w:rsidRDefault="00B87904" w14:paraId="7139377E" w14:textId="77777777">
      <w:pPr>
        <w:tabs>
          <w:tab w:val="left" w:pos="360"/>
          <w:tab w:val="left" w:pos="720"/>
          <w:tab w:val="left" w:pos="1170"/>
          <w:tab w:val="left" w:pos="4680"/>
        </w:tabs>
        <w:spacing w:after="0" w:line="240" w:lineRule="auto"/>
        <w:rPr>
          <w:rFonts w:ascii="Arial" w:hAnsi="Arial" w:eastAsia="Batang" w:cs="Arial"/>
          <w:kern w:val="0"/>
          <w:sz w:val="22"/>
          <w:szCs w:val="22"/>
          <w14:ligatures w14:val="none"/>
        </w:rPr>
      </w:pPr>
    </w:p>
    <w:p w:rsidRPr="00413225" w:rsidR="00B87904" w:rsidP="00B87904" w:rsidRDefault="00B87904" w14:paraId="3B12D123" w14:textId="77777777">
      <w:pPr>
        <w:tabs>
          <w:tab w:val="left" w:pos="360"/>
          <w:tab w:val="left" w:pos="720"/>
          <w:tab w:val="left" w:pos="1170"/>
          <w:tab w:val="left" w:pos="4680"/>
        </w:tabs>
        <w:spacing w:after="0" w:line="240" w:lineRule="auto"/>
        <w:rPr>
          <w:rFonts w:ascii="Arial" w:hAnsi="Arial" w:eastAsia="Batang" w:cs="Arial"/>
          <w:kern w:val="0"/>
          <w:sz w:val="22"/>
          <w:szCs w:val="22"/>
          <w14:ligatures w14:val="none"/>
        </w:rPr>
      </w:pPr>
    </w:p>
    <w:p w:rsidRPr="00413225" w:rsidR="00B87904" w:rsidP="00B87904" w:rsidRDefault="00B87904" w14:paraId="5BEE0900" w14:textId="77777777">
      <w:pPr>
        <w:tabs>
          <w:tab w:val="left" w:pos="360"/>
          <w:tab w:val="left" w:pos="720"/>
          <w:tab w:val="left" w:pos="1170"/>
          <w:tab w:val="left" w:pos="4680"/>
        </w:tabs>
        <w:spacing w:after="0" w:line="240" w:lineRule="auto"/>
        <w:rPr>
          <w:rFonts w:ascii="Arial" w:hAnsi="Arial" w:eastAsia="Batang" w:cs="Arial"/>
          <w:kern w:val="0"/>
          <w:sz w:val="22"/>
          <w:szCs w:val="22"/>
          <w14:ligatures w14:val="none"/>
        </w:rPr>
      </w:pPr>
    </w:p>
    <w:p w:rsidRPr="00413225" w:rsidR="00B87904" w:rsidP="00B87904" w:rsidRDefault="00B87904" w14:paraId="55DC244F" w14:textId="77777777">
      <w:pPr>
        <w:tabs>
          <w:tab w:val="left" w:pos="360"/>
          <w:tab w:val="left" w:pos="720"/>
          <w:tab w:val="left" w:pos="1170"/>
          <w:tab w:val="left" w:pos="4680"/>
        </w:tabs>
        <w:spacing w:after="0" w:line="240" w:lineRule="auto"/>
        <w:rPr>
          <w:rFonts w:ascii="Arial" w:hAnsi="Arial" w:eastAsia="Batang" w:cs="Arial"/>
          <w:kern w:val="0"/>
          <w:sz w:val="22"/>
          <w:szCs w:val="22"/>
          <w14:ligatures w14:val="none"/>
        </w:rPr>
      </w:pPr>
      <w:r w:rsidRPr="00413225">
        <w:rPr>
          <w:rFonts w:ascii="Arial" w:hAnsi="Arial" w:eastAsia="Batang" w:cs="Arial"/>
          <w:kern w:val="0"/>
          <w:sz w:val="22"/>
          <w:szCs w:val="22"/>
          <w14:ligatures w14:val="none"/>
        </w:rPr>
        <w:t xml:space="preserve">I acknowledge receipt of this notification on _____________________.  </w:t>
      </w:r>
    </w:p>
    <w:p w:rsidRPr="00413225" w:rsidR="00B87904" w:rsidP="00B87904" w:rsidRDefault="00B87904" w14:paraId="7969C655" w14:textId="77777777">
      <w:pPr>
        <w:tabs>
          <w:tab w:val="left" w:pos="360"/>
          <w:tab w:val="left" w:pos="720"/>
          <w:tab w:val="left" w:pos="1170"/>
          <w:tab w:val="left" w:pos="4680"/>
        </w:tabs>
        <w:spacing w:after="0" w:line="240" w:lineRule="auto"/>
        <w:rPr>
          <w:rFonts w:ascii="Arial" w:hAnsi="Arial" w:eastAsia="Batang" w:cs="Arial"/>
          <w:kern w:val="0"/>
          <w:sz w:val="22"/>
          <w:szCs w:val="22"/>
          <w14:ligatures w14:val="none"/>
        </w:rPr>
      </w:pPr>
      <w:r w:rsidRPr="00413225">
        <w:rPr>
          <w:rFonts w:ascii="Arial" w:hAnsi="Arial" w:eastAsia="Batang" w:cs="Arial"/>
          <w:kern w:val="0"/>
          <w:sz w:val="22"/>
          <w:szCs w:val="22"/>
          <w14:ligatures w14:val="none"/>
        </w:rPr>
        <w:t xml:space="preserve">    </w:t>
      </w:r>
      <w:r w:rsidRPr="00413225">
        <w:rPr>
          <w:rFonts w:ascii="Arial" w:hAnsi="Arial" w:eastAsia="Batang" w:cs="Arial"/>
          <w:kern w:val="0"/>
          <w:sz w:val="22"/>
          <w:szCs w:val="22"/>
          <w14:ligatures w14:val="none"/>
        </w:rPr>
        <w:tab/>
      </w:r>
      <w:r w:rsidRPr="00413225">
        <w:rPr>
          <w:rFonts w:ascii="Arial" w:hAnsi="Arial" w:eastAsia="Batang" w:cs="Arial"/>
          <w:kern w:val="0"/>
          <w:sz w:val="22"/>
          <w:szCs w:val="22"/>
          <w14:ligatures w14:val="none"/>
        </w:rPr>
        <w:tab/>
      </w:r>
      <w:r w:rsidRPr="00413225">
        <w:rPr>
          <w:rFonts w:ascii="Arial" w:hAnsi="Arial" w:eastAsia="Batang" w:cs="Arial"/>
          <w:kern w:val="0"/>
          <w:sz w:val="22"/>
          <w:szCs w:val="22"/>
          <w14:ligatures w14:val="none"/>
        </w:rPr>
        <w:tab/>
      </w:r>
      <w:r w:rsidRPr="00413225">
        <w:rPr>
          <w:rFonts w:ascii="Arial" w:hAnsi="Arial" w:eastAsia="Batang" w:cs="Arial"/>
          <w:kern w:val="0"/>
          <w:sz w:val="22"/>
          <w:szCs w:val="22"/>
          <w14:ligatures w14:val="none"/>
        </w:rPr>
        <w:tab/>
      </w:r>
      <w:r w:rsidRPr="00413225">
        <w:rPr>
          <w:rFonts w:ascii="Arial" w:hAnsi="Arial" w:eastAsia="Batang" w:cs="Arial"/>
          <w:kern w:val="0"/>
          <w:sz w:val="16"/>
          <w:szCs w:val="16"/>
          <w14:ligatures w14:val="none"/>
        </w:rPr>
        <w:t xml:space="preserve"> </w:t>
      </w:r>
    </w:p>
    <w:p w:rsidRPr="00413225" w:rsidR="00B87904" w:rsidP="00B87904" w:rsidRDefault="00B87904" w14:paraId="69EAB0B3" w14:textId="77777777">
      <w:pPr>
        <w:tabs>
          <w:tab w:val="left" w:pos="360"/>
          <w:tab w:val="left" w:pos="720"/>
          <w:tab w:val="left" w:pos="1170"/>
          <w:tab w:val="left" w:pos="4680"/>
        </w:tabs>
        <w:spacing w:after="0" w:line="240" w:lineRule="auto"/>
        <w:rPr>
          <w:rFonts w:ascii="Arial" w:hAnsi="Arial" w:eastAsia="Batang" w:cs="Arial"/>
          <w:kern w:val="0"/>
          <w:sz w:val="22"/>
          <w:szCs w:val="22"/>
          <w14:ligatures w14:val="none"/>
        </w:rPr>
      </w:pPr>
    </w:p>
    <w:p w:rsidRPr="00413225" w:rsidR="00B87904" w:rsidP="00B87904" w:rsidRDefault="00B87904" w14:paraId="6B89ACC0" w14:textId="77777777">
      <w:pPr>
        <w:tabs>
          <w:tab w:val="left" w:pos="360"/>
          <w:tab w:val="left" w:pos="720"/>
          <w:tab w:val="left" w:pos="1170"/>
          <w:tab w:val="left" w:pos="4680"/>
        </w:tabs>
        <w:spacing w:after="0" w:line="240" w:lineRule="auto"/>
        <w:rPr>
          <w:rFonts w:ascii="Arial" w:hAnsi="Arial" w:eastAsia="Batang" w:cs="Arial"/>
          <w:kern w:val="0"/>
          <w:sz w:val="22"/>
          <w:szCs w:val="22"/>
          <w14:ligatures w14:val="none"/>
        </w:rPr>
      </w:pPr>
    </w:p>
    <w:p w:rsidRPr="00413225" w:rsidR="00B87904" w:rsidP="00B87904" w:rsidRDefault="00B87904" w14:paraId="1BB526E8" w14:textId="77777777">
      <w:pPr>
        <w:tabs>
          <w:tab w:val="left" w:pos="360"/>
          <w:tab w:val="left" w:pos="720"/>
          <w:tab w:val="left" w:pos="1170"/>
          <w:tab w:val="left" w:pos="4680"/>
        </w:tabs>
        <w:spacing w:after="0" w:line="240" w:lineRule="auto"/>
        <w:rPr>
          <w:rFonts w:ascii="Arial" w:hAnsi="Arial" w:eastAsia="Batang" w:cs="Arial"/>
          <w:kern w:val="0"/>
          <w:sz w:val="22"/>
          <w:szCs w:val="22"/>
          <w14:ligatures w14:val="none"/>
        </w:rPr>
      </w:pPr>
    </w:p>
    <w:p w:rsidRPr="00413225" w:rsidR="00B87904" w:rsidP="00B87904" w:rsidRDefault="00B87904" w14:paraId="0FA24E27" w14:textId="77777777">
      <w:pPr>
        <w:tabs>
          <w:tab w:val="left" w:pos="360"/>
          <w:tab w:val="left" w:pos="720"/>
          <w:tab w:val="left" w:pos="1170"/>
          <w:tab w:val="left" w:pos="4680"/>
        </w:tabs>
        <w:spacing w:after="0" w:line="240" w:lineRule="auto"/>
        <w:rPr>
          <w:rFonts w:ascii="Arial" w:hAnsi="Arial" w:eastAsia="Batang" w:cs="Arial"/>
          <w:color w:val="FF0000"/>
          <w:kern w:val="0"/>
          <w:sz w:val="22"/>
          <w:szCs w:val="22"/>
          <w14:ligatures w14:val="none"/>
        </w:rPr>
      </w:pPr>
      <w:r w:rsidRPr="00413225">
        <w:rPr>
          <w:rFonts w:ascii="Arial" w:hAnsi="Arial" w:eastAsia="Batang" w:cs="Arial"/>
          <w:kern w:val="0"/>
          <w:sz w:val="22"/>
          <w:szCs w:val="22"/>
          <w14:ligatures w14:val="none"/>
        </w:rPr>
        <w:tab/>
      </w:r>
      <w:r w:rsidRPr="00413225">
        <w:rPr>
          <w:rFonts w:ascii="Arial" w:hAnsi="Arial" w:eastAsia="Batang" w:cs="Arial"/>
          <w:kern w:val="0"/>
          <w:sz w:val="22"/>
          <w:szCs w:val="22"/>
          <w14:ligatures w14:val="none"/>
        </w:rPr>
        <w:tab/>
      </w:r>
      <w:r w:rsidRPr="00413225">
        <w:rPr>
          <w:rFonts w:ascii="Arial" w:hAnsi="Arial" w:eastAsia="Batang" w:cs="Arial"/>
          <w:kern w:val="0"/>
          <w:sz w:val="22"/>
          <w:szCs w:val="22"/>
          <w14:ligatures w14:val="none"/>
        </w:rPr>
        <w:tab/>
      </w:r>
      <w:r w:rsidRPr="00413225">
        <w:rPr>
          <w:rFonts w:ascii="Arial" w:hAnsi="Arial" w:eastAsia="Batang" w:cs="Arial"/>
          <w:kern w:val="0"/>
          <w:sz w:val="22"/>
          <w:szCs w:val="22"/>
          <w14:ligatures w14:val="none"/>
        </w:rPr>
        <w:tab/>
      </w:r>
      <w:r w:rsidRPr="00413225">
        <w:rPr>
          <w:rFonts w:ascii="Arial" w:hAnsi="Arial" w:eastAsia="Batang" w:cs="Arial"/>
          <w:color w:val="FF0000"/>
          <w:kern w:val="0"/>
          <w:sz w:val="22"/>
          <w:szCs w:val="22"/>
          <w14:ligatures w14:val="none"/>
        </w:rPr>
        <w:t>FIRST LAST</w:t>
      </w:r>
    </w:p>
    <w:p w:rsidRPr="0081289A" w:rsidR="00E20DF5" w:rsidP="00B87904" w:rsidRDefault="00B87904" w14:paraId="4839AE54" w14:textId="609CE6AA">
      <w:pPr>
        <w:tabs>
          <w:tab w:val="left" w:pos="360"/>
          <w:tab w:val="left" w:pos="720"/>
          <w:tab w:val="left" w:pos="4680"/>
        </w:tabs>
        <w:spacing w:after="0" w:line="240" w:lineRule="auto"/>
        <w:rPr>
          <w:rFonts w:ascii="Times New Roman" w:hAnsi="Times New Roman" w:cs="Times New Roman"/>
          <w:sz w:val="22"/>
          <w:szCs w:val="22"/>
        </w:rPr>
      </w:pPr>
      <w:r w:rsidRPr="00413225">
        <w:rPr>
          <w:rFonts w:ascii="Arial" w:hAnsi="Arial" w:eastAsia="Batang" w:cs="Arial"/>
          <w:color w:val="FF0000"/>
          <w:kern w:val="0"/>
          <w:sz w:val="22"/>
          <w:szCs w:val="22"/>
          <w14:ligatures w14:val="none"/>
        </w:rPr>
        <w:tab/>
      </w:r>
      <w:r w:rsidRPr="00413225">
        <w:rPr>
          <w:rFonts w:ascii="Arial" w:hAnsi="Arial" w:eastAsia="Batang" w:cs="Arial"/>
          <w:color w:val="FF0000"/>
          <w:kern w:val="0"/>
          <w:sz w:val="22"/>
          <w:szCs w:val="22"/>
          <w14:ligatures w14:val="none"/>
        </w:rPr>
        <w:tab/>
      </w:r>
      <w:r w:rsidRPr="00413225">
        <w:rPr>
          <w:rFonts w:ascii="Arial" w:hAnsi="Arial" w:eastAsia="Batang" w:cs="Arial"/>
          <w:color w:val="FF0000"/>
          <w:kern w:val="0"/>
          <w:sz w:val="22"/>
          <w:szCs w:val="22"/>
          <w14:ligatures w14:val="none"/>
        </w:rPr>
        <w:tab/>
      </w:r>
      <w:r w:rsidRPr="00413225">
        <w:rPr>
          <w:rFonts w:ascii="Arial" w:hAnsi="Arial" w:eastAsia="Batang" w:cs="Arial"/>
          <w:color w:val="FF0000"/>
          <w:kern w:val="0"/>
          <w:sz w:val="22"/>
          <w:szCs w:val="22"/>
          <w14:ligatures w14:val="none"/>
        </w:rPr>
        <w:tab/>
      </w:r>
      <w:r w:rsidRPr="00413225">
        <w:rPr>
          <w:rFonts w:ascii="Arial" w:hAnsi="Arial" w:eastAsia="Batang" w:cs="Arial"/>
          <w:color w:val="FF0000"/>
          <w:kern w:val="0"/>
          <w:sz w:val="22"/>
          <w:szCs w:val="22"/>
          <w14:ligatures w14:val="none"/>
        </w:rPr>
        <w:t>RNK, BR</w:t>
      </w:r>
      <w:r w:rsidRPr="00413225">
        <w:rPr>
          <w:rFonts w:ascii="Arial" w:hAnsi="Arial" w:eastAsia="Batang" w:cs="Arial"/>
          <w:kern w:val="0"/>
          <w:sz w:val="22"/>
          <w:szCs w:val="22"/>
          <w14:ligatures w14:val="none"/>
        </w:rPr>
        <w:tab/>
      </w:r>
      <w:r w:rsidRPr="00413225">
        <w:rPr>
          <w:rFonts w:ascii="Arial" w:hAnsi="Arial" w:eastAsia="Batang" w:cs="Arial"/>
          <w:kern w:val="0"/>
          <w:sz w:val="22"/>
          <w:szCs w:val="22"/>
          <w14:ligatures w14:val="none"/>
        </w:rPr>
        <w:tab/>
      </w:r>
    </w:p>
    <w:sectPr w:rsidRPr="0081289A" w:rsidR="00E20DF5" w:rsidSect="00D41B5C">
      <w:headerReference w:type="default" r:id="rId11"/>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25C3" w:rsidP="00D41B5C" w:rsidRDefault="00FC25C3" w14:paraId="4CDE62E8" w14:textId="77777777">
      <w:pPr>
        <w:spacing w:after="0" w:line="240" w:lineRule="auto"/>
      </w:pPr>
      <w:r>
        <w:separator/>
      </w:r>
    </w:p>
  </w:endnote>
  <w:endnote w:type="continuationSeparator" w:id="0">
    <w:p w:rsidR="00FC25C3" w:rsidP="00D41B5C" w:rsidRDefault="00FC25C3" w14:paraId="339E90B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Lato">
    <w:charset w:val="00"/>
    <w:family w:val="swiss"/>
    <w:pitch w:val="variable"/>
    <w:sig w:usb0="E10002FF" w:usb1="5000ECF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25C3" w:rsidP="00D41B5C" w:rsidRDefault="00FC25C3" w14:paraId="6F73DB3B" w14:textId="77777777">
      <w:pPr>
        <w:spacing w:after="0" w:line="240" w:lineRule="auto"/>
      </w:pPr>
      <w:r>
        <w:separator/>
      </w:r>
    </w:p>
  </w:footnote>
  <w:footnote w:type="continuationSeparator" w:id="0">
    <w:p w:rsidR="00FC25C3" w:rsidP="00D41B5C" w:rsidRDefault="00FC25C3" w14:paraId="2036E67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41B5C" w:rsidR="00D41B5C" w:rsidP="00D41B5C" w:rsidRDefault="00D41B5C" w14:paraId="6DC76212" w14:textId="29B1267B">
    <w:pPr>
      <w:spacing w:after="0" w:line="240" w:lineRule="auto"/>
      <w:jc w:val="center"/>
      <w:rPr>
        <w:rFonts w:ascii="Lato" w:hAnsi="Lato" w:eastAsia="Times New Roman" w:cs="Times New Roman"/>
        <w:b/>
        <w:bCs/>
        <w:caps/>
        <w:kern w:val="0"/>
        <w:sz w:val="22"/>
        <w:szCs w:val="22"/>
        <w14:ligatures w14:val="none"/>
      </w:rPr>
    </w:pPr>
    <w:r>
      <w:rPr>
        <w:rFonts w:ascii="Lato" w:hAnsi="Lato" w:eastAsia="Times New Roman" w:cs="Times New Roman"/>
        <w:b/>
        <w:bCs/>
        <w:caps/>
        <w:kern w:val="0"/>
        <w:sz w:val="22"/>
        <w:szCs w:val="22"/>
        <w14:ligatures w14:val="none"/>
      </w:rPr>
      <w:t>DE</w:t>
    </w:r>
    <w:r w:rsidRPr="00D41B5C">
      <w:rPr>
        <w:rFonts w:ascii="Lato" w:hAnsi="Lato" w:eastAsia="Times New Roman" w:cs="Times New Roman"/>
        <w:b/>
        <w:bCs/>
        <w:caps/>
        <w:kern w:val="0"/>
        <w:sz w:val="22"/>
        <w:szCs w:val="22"/>
        <w14:ligatures w14:val="none"/>
      </w:rPr>
      <w:t>partment of the Army</w:t>
    </w:r>
  </w:p>
  <w:p w:rsidRPr="00D41B5C" w:rsidR="00D41B5C" w:rsidP="00D41B5C" w:rsidRDefault="00D41B5C" w14:paraId="150A3FC8" w14:textId="77777777">
    <w:pPr>
      <w:tabs>
        <w:tab w:val="left" w:pos="360"/>
        <w:tab w:val="left" w:pos="720"/>
        <w:tab w:val="left" w:pos="4680"/>
      </w:tabs>
      <w:spacing w:after="0" w:line="240" w:lineRule="auto"/>
      <w:jc w:val="center"/>
      <w:rPr>
        <w:rFonts w:ascii="Lato" w:hAnsi="Lato" w:eastAsia="Times New Roman" w:cs="Times New Roman"/>
        <w:b/>
        <w:caps/>
        <w:color w:val="FF0000"/>
        <w:kern w:val="0"/>
        <w:sz w:val="16"/>
        <w:szCs w:val="20"/>
        <w14:ligatures w14:val="none"/>
      </w:rPr>
    </w:pPr>
    <w:r w:rsidRPr="00D41B5C">
      <w:rPr>
        <w:rFonts w:ascii="Lato" w:hAnsi="Lato" w:eastAsia="Times New Roman" w:cs="Times New Roman"/>
        <w:b/>
        <w:caps/>
        <w:color w:val="FF0000"/>
        <w:kern w:val="0"/>
        <w:sz w:val="16"/>
        <w:szCs w:val="20"/>
        <w14:ligatures w14:val="none"/>
      </w:rPr>
      <w:t>NAME OF UNIT</w:t>
    </w:r>
  </w:p>
  <w:p w:rsidRPr="00D41B5C" w:rsidR="00D41B5C" w:rsidP="00D41B5C" w:rsidRDefault="00D41B5C" w14:paraId="453D9D38" w14:textId="77777777">
    <w:pPr>
      <w:tabs>
        <w:tab w:val="left" w:pos="360"/>
        <w:tab w:val="left" w:pos="720"/>
        <w:tab w:val="left" w:pos="4680"/>
      </w:tabs>
      <w:spacing w:after="0" w:line="240" w:lineRule="auto"/>
      <w:jc w:val="center"/>
      <w:rPr>
        <w:rFonts w:ascii="Lato" w:hAnsi="Lato" w:eastAsia="Times New Roman" w:cs="Times New Roman"/>
        <w:b/>
        <w:caps/>
        <w:color w:val="FF0000"/>
        <w:kern w:val="0"/>
        <w:sz w:val="16"/>
        <w:szCs w:val="20"/>
        <w14:ligatures w14:val="none"/>
      </w:rPr>
    </w:pPr>
    <w:r w:rsidRPr="00D41B5C">
      <w:rPr>
        <w:rFonts w:ascii="Lato" w:hAnsi="Lato" w:eastAsia="Times New Roman" w:cs="Times New Roman"/>
        <w:b/>
        <w:caps/>
        <w:color w:val="FF0000"/>
        <w:kern w:val="0"/>
        <w:sz w:val="16"/>
        <w:szCs w:val="20"/>
        <w14:ligatures w14:val="none"/>
      </w:rPr>
      <w:t>First LINE OF MAILING ADDRESS</w:t>
    </w:r>
  </w:p>
  <w:p w:rsidRPr="00D41B5C" w:rsidR="00D41B5C" w:rsidP="00D41B5C" w:rsidRDefault="00D41B5C" w14:paraId="67C544B5" w14:textId="77777777">
    <w:pPr>
      <w:tabs>
        <w:tab w:val="left" w:pos="360"/>
        <w:tab w:val="left" w:pos="720"/>
        <w:tab w:val="left" w:pos="4680"/>
      </w:tabs>
      <w:spacing w:after="0" w:line="240" w:lineRule="auto"/>
      <w:jc w:val="center"/>
      <w:rPr>
        <w:rFonts w:ascii="Lato" w:hAnsi="Lato" w:eastAsia="Times New Roman" w:cs="Times New Roman"/>
        <w:b/>
        <w:caps/>
        <w:color w:val="FF0000"/>
        <w:kern w:val="0"/>
        <w:sz w:val="16"/>
        <w:szCs w:val="20"/>
        <w14:ligatures w14:val="none"/>
      </w:rPr>
    </w:pPr>
    <w:r w:rsidRPr="00D41B5C">
      <w:rPr>
        <w:rFonts w:ascii="Lato" w:hAnsi="Lato" w:eastAsia="Times New Roman" w:cs="Times New Roman"/>
        <w:b/>
        <w:caps/>
        <w:color w:val="FF0000"/>
        <w:kern w:val="0"/>
        <w:sz w:val="16"/>
        <w:szCs w:val="20"/>
        <w14:ligatures w14:val="none"/>
      </w:rPr>
      <w:t>SECOND LINE OF MAILING ADDRESS</w:t>
    </w:r>
  </w:p>
  <w:p w:rsidR="00D41B5C" w:rsidP="00D41B5C" w:rsidRDefault="00D41B5C" w14:paraId="196BBA45" w14:textId="777777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B317B2"/>
    <w:multiLevelType w:val="hybridMultilevel"/>
    <w:tmpl w:val="9880E84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6019160">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B5C"/>
    <w:rsid w:val="00024764"/>
    <w:rsid w:val="00053A35"/>
    <w:rsid w:val="00064F09"/>
    <w:rsid w:val="000F783B"/>
    <w:rsid w:val="001531ED"/>
    <w:rsid w:val="002A49ED"/>
    <w:rsid w:val="003976BE"/>
    <w:rsid w:val="00397EA8"/>
    <w:rsid w:val="003B3748"/>
    <w:rsid w:val="0043425F"/>
    <w:rsid w:val="004353D9"/>
    <w:rsid w:val="004C208E"/>
    <w:rsid w:val="00547E02"/>
    <w:rsid w:val="0055736F"/>
    <w:rsid w:val="005C6FE2"/>
    <w:rsid w:val="007A2571"/>
    <w:rsid w:val="0081289A"/>
    <w:rsid w:val="00832F70"/>
    <w:rsid w:val="008973CD"/>
    <w:rsid w:val="008F53AD"/>
    <w:rsid w:val="00936118"/>
    <w:rsid w:val="00976454"/>
    <w:rsid w:val="00B87904"/>
    <w:rsid w:val="00C911DC"/>
    <w:rsid w:val="00D2294C"/>
    <w:rsid w:val="00D41B5C"/>
    <w:rsid w:val="00D67C08"/>
    <w:rsid w:val="00E20DF5"/>
    <w:rsid w:val="00FC25C3"/>
    <w:rsid w:val="276235C9"/>
    <w:rsid w:val="462D7E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B05827"/>
  <w15:chartTrackingRefBased/>
  <w15:docId w15:val="{84C60016-E174-4204-9E0E-68E5F1F9DA0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D41B5C"/>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1B5C"/>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1B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1B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1B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1B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1B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1B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1B5C"/>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D41B5C"/>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D41B5C"/>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D41B5C"/>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D41B5C"/>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D41B5C"/>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D41B5C"/>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D41B5C"/>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D41B5C"/>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D41B5C"/>
    <w:rPr>
      <w:rFonts w:eastAsiaTheme="majorEastAsia" w:cstheme="majorBidi"/>
      <w:color w:val="272727" w:themeColor="text1" w:themeTint="D8"/>
    </w:rPr>
  </w:style>
  <w:style w:type="paragraph" w:styleId="Title">
    <w:name w:val="Title"/>
    <w:basedOn w:val="Normal"/>
    <w:next w:val="Normal"/>
    <w:link w:val="TitleChar"/>
    <w:uiPriority w:val="10"/>
    <w:qFormat/>
    <w:rsid w:val="00D41B5C"/>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D41B5C"/>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D41B5C"/>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D41B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1B5C"/>
    <w:pPr>
      <w:spacing w:before="160"/>
      <w:jc w:val="center"/>
    </w:pPr>
    <w:rPr>
      <w:i/>
      <w:iCs/>
      <w:color w:val="404040" w:themeColor="text1" w:themeTint="BF"/>
    </w:rPr>
  </w:style>
  <w:style w:type="character" w:styleId="QuoteChar" w:customStyle="1">
    <w:name w:val="Quote Char"/>
    <w:basedOn w:val="DefaultParagraphFont"/>
    <w:link w:val="Quote"/>
    <w:uiPriority w:val="29"/>
    <w:rsid w:val="00D41B5C"/>
    <w:rPr>
      <w:i/>
      <w:iCs/>
      <w:color w:val="404040" w:themeColor="text1" w:themeTint="BF"/>
    </w:rPr>
  </w:style>
  <w:style w:type="paragraph" w:styleId="ListParagraph">
    <w:name w:val="List Paragraph"/>
    <w:basedOn w:val="Normal"/>
    <w:uiPriority w:val="34"/>
    <w:qFormat/>
    <w:rsid w:val="00D41B5C"/>
    <w:pPr>
      <w:ind w:left="720"/>
      <w:contextualSpacing/>
    </w:pPr>
  </w:style>
  <w:style w:type="character" w:styleId="IntenseEmphasis">
    <w:name w:val="Intense Emphasis"/>
    <w:basedOn w:val="DefaultParagraphFont"/>
    <w:uiPriority w:val="21"/>
    <w:qFormat/>
    <w:rsid w:val="00D41B5C"/>
    <w:rPr>
      <w:i/>
      <w:iCs/>
      <w:color w:val="0F4761" w:themeColor="accent1" w:themeShade="BF"/>
    </w:rPr>
  </w:style>
  <w:style w:type="paragraph" w:styleId="IntenseQuote">
    <w:name w:val="Intense Quote"/>
    <w:basedOn w:val="Normal"/>
    <w:next w:val="Normal"/>
    <w:link w:val="IntenseQuoteChar"/>
    <w:uiPriority w:val="30"/>
    <w:qFormat/>
    <w:rsid w:val="00D41B5C"/>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D41B5C"/>
    <w:rPr>
      <w:i/>
      <w:iCs/>
      <w:color w:val="0F4761" w:themeColor="accent1" w:themeShade="BF"/>
    </w:rPr>
  </w:style>
  <w:style w:type="character" w:styleId="IntenseReference">
    <w:name w:val="Intense Reference"/>
    <w:basedOn w:val="DefaultParagraphFont"/>
    <w:uiPriority w:val="32"/>
    <w:qFormat/>
    <w:rsid w:val="00D41B5C"/>
    <w:rPr>
      <w:b/>
      <w:bCs/>
      <w:smallCaps/>
      <w:color w:val="0F4761" w:themeColor="accent1" w:themeShade="BF"/>
      <w:spacing w:val="5"/>
    </w:rPr>
  </w:style>
  <w:style w:type="paragraph" w:styleId="Header">
    <w:name w:val="header"/>
    <w:basedOn w:val="Normal"/>
    <w:link w:val="HeaderChar"/>
    <w:uiPriority w:val="99"/>
    <w:unhideWhenUsed/>
    <w:rsid w:val="00D41B5C"/>
    <w:pPr>
      <w:tabs>
        <w:tab w:val="center" w:pos="4680"/>
        <w:tab w:val="right" w:pos="9360"/>
      </w:tabs>
      <w:spacing w:after="0" w:line="240" w:lineRule="auto"/>
    </w:pPr>
  </w:style>
  <w:style w:type="character" w:styleId="HeaderChar" w:customStyle="1">
    <w:name w:val="Header Char"/>
    <w:basedOn w:val="DefaultParagraphFont"/>
    <w:link w:val="Header"/>
    <w:uiPriority w:val="99"/>
    <w:rsid w:val="00D41B5C"/>
  </w:style>
  <w:style w:type="paragraph" w:styleId="Footer">
    <w:name w:val="footer"/>
    <w:basedOn w:val="Normal"/>
    <w:link w:val="FooterChar"/>
    <w:uiPriority w:val="99"/>
    <w:unhideWhenUsed/>
    <w:rsid w:val="00D41B5C"/>
    <w:pPr>
      <w:tabs>
        <w:tab w:val="center" w:pos="4680"/>
        <w:tab w:val="right" w:pos="9360"/>
      </w:tabs>
      <w:spacing w:after="0" w:line="240" w:lineRule="auto"/>
    </w:pPr>
  </w:style>
  <w:style w:type="character" w:styleId="FooterChar" w:customStyle="1">
    <w:name w:val="Footer Char"/>
    <w:basedOn w:val="DefaultParagraphFont"/>
    <w:link w:val="Footer"/>
    <w:uiPriority w:val="99"/>
    <w:rsid w:val="00D41B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d3ee0ed-295b-4bc3-87e2-50d18be563e0">
      <Terms xmlns="http://schemas.microsoft.com/office/infopath/2007/PartnerControls"/>
    </lcf76f155ced4ddcb4097134ff3c332f>
    <TaxCatchAll xmlns="b56d1899-462c-47a5-a07f-76eb3973cc3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6680ED43A349F40AC358BDD5F35CFC7" ma:contentTypeVersion="18" ma:contentTypeDescription="Create a new document." ma:contentTypeScope="" ma:versionID="c52323e59574ef2f7a1696deaf730e67">
  <xsd:schema xmlns:xsd="http://www.w3.org/2001/XMLSchema" xmlns:xs="http://www.w3.org/2001/XMLSchema" xmlns:p="http://schemas.microsoft.com/office/2006/metadata/properties" xmlns:ns1="http://schemas.microsoft.com/sharepoint/v3" xmlns:ns2="ed3ee0ed-295b-4bc3-87e2-50d18be563e0" xmlns:ns3="b56d1899-462c-47a5-a07f-76eb3973cc38" targetNamespace="http://schemas.microsoft.com/office/2006/metadata/properties" ma:root="true" ma:fieldsID="c98fafc33cb1d588e99a7793ccab4912" ns1:_="" ns2:_="" ns3:_="">
    <xsd:import namespace="http://schemas.microsoft.com/sharepoint/v3"/>
    <xsd:import namespace="ed3ee0ed-295b-4bc3-87e2-50d18be563e0"/>
    <xsd:import namespace="b56d1899-462c-47a5-a07f-76eb3973cc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3ee0ed-295b-4bc3-87e2-50d18be56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c874fec-6985-468d-9a86-0194f6fd86dc"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6d1899-462c-47a5-a07f-76eb3973cc3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a43a026-9621-44e7-8cff-e1c3b833ac01}" ma:internalName="TaxCatchAll" ma:showField="CatchAllData" ma:web="b56d1899-462c-47a5-a07f-76eb3973cc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6E290C-D346-4514-8F19-53472483D26E}">
  <ds:schemaRefs>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elements/1.1/"/>
    <ds:schemaRef ds:uri="http://schemas.microsoft.com/office/2006/metadata/properties"/>
    <ds:schemaRef ds:uri="http://purl.org/dc/dcmitype/"/>
    <ds:schemaRef ds:uri="http://purl.org/dc/terms/"/>
    <ds:schemaRef ds:uri="94327e4b-6844-410e-92c9-e2b6b626d263"/>
    <ds:schemaRef ds:uri="301e2a1d-f5c7-48da-b834-ceec4b3cc0b1"/>
    <ds:schemaRef ds:uri="http://schemas.microsoft.com/sharepoint/v3"/>
  </ds:schemaRefs>
</ds:datastoreItem>
</file>

<file path=customXml/itemProps2.xml><?xml version="1.0" encoding="utf-8"?>
<ds:datastoreItem xmlns:ds="http://schemas.openxmlformats.org/officeDocument/2006/customXml" ds:itemID="{87B33051-D928-47F3-940E-A94D2D83716C}">
  <ds:schemaRefs>
    <ds:schemaRef ds:uri="http://schemas.microsoft.com/sharepoint/v3/contenttype/forms"/>
  </ds:schemaRefs>
</ds:datastoreItem>
</file>

<file path=customXml/itemProps3.xml><?xml version="1.0" encoding="utf-8"?>
<ds:datastoreItem xmlns:ds="http://schemas.openxmlformats.org/officeDocument/2006/customXml" ds:itemID="{BF8732E1-3994-4F42-A7A1-00C49FD2C3C3}"/>
</file>

<file path=docMetadata/LabelInfo.xml><?xml version="1.0" encoding="utf-8"?>
<clbl:labelList xmlns:clbl="http://schemas.microsoft.com/office/2020/mipLabelMetadata">
  <clbl:label id="{554eecc5-e26c-4620-b240-5a8bb326c33d}" enabled="1" method="Privileged" siteId="{fae6d70f-954b-4811-92b6-0530d6f84c43}"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Jantsch, Heather Lynn LTC USARMY HQDA DCS G-1 (USA)</dc:creator>
  <keywords/>
  <dc:description/>
  <lastModifiedBy>Chipman, Derek R CW2 USARMY NG TNARNG (USA)</lastModifiedBy>
  <revision>8</revision>
  <dcterms:created xsi:type="dcterms:W3CDTF">2026-05-13T17:27:00.0000000Z</dcterms:created>
  <dcterms:modified xsi:type="dcterms:W3CDTF">2026-06-05T14:59:40.3524583Z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0x01010096680ED43A349F40AC358BDD5F35CFC7</vt:lpwstr>
  </property>
  <property fmtid="{D5CDD505-2E9C-101B-9397-08002B2CF9AE}" pid="3" name="MediaServiceImageTags">
    <vt:lpwstr/>
  </property>
</Properties>
</file>